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a5c9a9b6e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A KASIN MASKINENTREPENØR</w:t>
      </w:r>
    </w:p>
    <w:sectPr>
      <w:headerReference xmlns:r="http://schemas.openxmlformats.org/officeDocument/2006/relationships" w:type="default" r:id="R8cd52df453784b7a"/>
      <w:footerReference xmlns:r="http://schemas.openxmlformats.org/officeDocument/2006/relationships" w:type="default" r:id="Rea9bb80b83eb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A KASIN MASKINENTREPENØR   ·   Org.nr 984 588 356   ·   Høybøåsen 35   ·   3684 NOTODDEN   ·   lkasin@hotmail.com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A KASIN MASKINENTREPENØR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52df453784b7a" /><Relationship Type="http://schemas.openxmlformats.org/officeDocument/2006/relationships/footer" Target="/word/footer1.xml" Id="Rea9bb80b83eb4c78" /></Relationships>
</file>