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e377b9ab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A KASIN MASKINENTREPENØR</w:t>
      </w:r>
    </w:p>
    <w:sectPr>
      <w:headerReference xmlns:r="http://schemas.openxmlformats.org/officeDocument/2006/relationships" w:type="default" r:id="R5f9f4c07528a4366"/>
      <w:footerReference xmlns:r="http://schemas.openxmlformats.org/officeDocument/2006/relationships" w:type="default" r:id="R8cae6757e97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A KASIN MASKINENTREPENØR   ·   Org.nr 984 588 356   ·   Høybøåsen 35   ·   3684 NOTODDEN   ·   lkasin@hotmail.com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A KASIN MASKINENTREPENØR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4c07528a4366" /><Relationship Type="http://schemas.openxmlformats.org/officeDocument/2006/relationships/footer" Target="/word/footer1.xml" Id="R8cae6757e9704a46" /></Relationships>
</file>