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3b888b04b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GRIEG FOUNDATION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GRIEG FOUNDATION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3c1bcf75540b0"/>
      <w:footerReference xmlns:r="http://schemas.openxmlformats.org/officeDocument/2006/relationships" w:type="default" r:id="R3b5f2d2a41df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GRIEG FOUNDATION STI   ·   Org.nr 984 589 468   ·   C. Sundts gate 17   ·   5004 BERGEN   ·   grieg.foundation@grieg.no   ·   www.griegfoundation.com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GRIEG FOUNDATION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3c1bcf75540b0" /><Relationship Type="http://schemas.openxmlformats.org/officeDocument/2006/relationships/footer" Target="/word/footer1.xml" Id="R3b5f2d2a41df4672" /></Relationships>
</file>