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065c64ef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32fb183647fc402e"/>
      <w:footerReference xmlns:r="http://schemas.openxmlformats.org/officeDocument/2006/relationships" w:type="default" r:id="R495c6e7346df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183647fc402e" /><Relationship Type="http://schemas.openxmlformats.org/officeDocument/2006/relationships/footer" Target="/word/footer1.xml" Id="R495c6e7346df4f4e" /></Relationships>
</file>