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2d62c6c5d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89c2f7c8506d440d"/>
      <w:footerReference xmlns:r="http://schemas.openxmlformats.org/officeDocument/2006/relationships" w:type="default" r:id="R262f51324fca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2f7c8506d440d" /><Relationship Type="http://schemas.openxmlformats.org/officeDocument/2006/relationships/footer" Target="/word/footer1.xml" Id="R262f51324fca426e" /></Relationships>
</file>