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06d5da17974f3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 OG K AS</w:t>
      </w:r>
    </w:p>
    <w:sectPr>
      <w:headerReference xmlns:r="http://schemas.openxmlformats.org/officeDocument/2006/relationships" w:type="default" r:id="Rfc2b23cc418f4fdb"/>
      <w:footerReference xmlns:r="http://schemas.openxmlformats.org/officeDocument/2006/relationships" w:type="default" r:id="Raa773ce6545844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 OG K AS   ·   Org.nr 984 688 520   ·   Vækerøåsen 8B   ·   0282 OSLO   ·   Tlf. 91 31 95 35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 OG 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2b23cc418f4fdb" /><Relationship Type="http://schemas.openxmlformats.org/officeDocument/2006/relationships/footer" Target="/word/footer1.xml" Id="Raa773ce654584443" /></Relationships>
</file>