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cadee6cf1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306cbf85442e6"/>
      <w:footerReference xmlns:r="http://schemas.openxmlformats.org/officeDocument/2006/relationships" w:type="default" r:id="Rf9a2cc835e7d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306cbf85442e6" /><Relationship Type="http://schemas.openxmlformats.org/officeDocument/2006/relationships/footer" Target="/word/footer1.xml" Id="Rf9a2cc835e7d4191" /></Relationships>
</file>