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009cd21ae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BETONGSAGING AS</w:t>
      </w:r>
    </w:p>
    <w:sectPr>
      <w:headerReference xmlns:r="http://schemas.openxmlformats.org/officeDocument/2006/relationships" w:type="default" r:id="R3088c815e5de498c"/>
      <w:footerReference xmlns:r="http://schemas.openxmlformats.org/officeDocument/2006/relationships" w:type="default" r:id="R295abe210aec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AS   ·   Org.nr 984 828 535   ·   Nordsjøvegen 2442   ·   4360 VARHAUG   ·   post@bs-as.no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88c815e5de498c" /><Relationship Type="http://schemas.openxmlformats.org/officeDocument/2006/relationships/footer" Target="/word/footer1.xml" Id="R295abe210aec4ac1" /></Relationships>
</file>