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afb95ccda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DNB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dbc2dfc5d6674577"/>
      <w:footerReference xmlns:r="http://schemas.openxmlformats.org/officeDocument/2006/relationships" w:type="default" r:id="R2d3617070a01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2dfc5d6674577" /><Relationship Type="http://schemas.openxmlformats.org/officeDocument/2006/relationships/footer" Target="/word/footer1.xml" Id="R2d3617070a014634" /></Relationships>
</file>