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30ca755ae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NCC INDUSTRY AS</w:t>
      </w:r>
    </w:p>
    <w:sectPr>
      <w:headerReference xmlns:r="http://schemas.openxmlformats.org/officeDocument/2006/relationships" w:type="default" r:id="R8ee85b7003b54f4d"/>
      <w:footerReference xmlns:r="http://schemas.openxmlformats.org/officeDocument/2006/relationships" w:type="default" r:id="Rbb6af29c8d59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NCC INDUSTRY AS   ·   Org.nr 984 884 176   ·   Østensjøveien 27   ·   0661 OSLO   ·   Tlf. 22 98 68 00   ·   firmapost.roads@ncc.no   ·   www.ncc.no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NCC INDUSTRY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85b7003b54f4d" /><Relationship Type="http://schemas.openxmlformats.org/officeDocument/2006/relationships/footer" Target="/word/footer1.xml" Id="Rbb6af29c8d594e78" /></Relationships>
</file>