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c45a72f6c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TANGOO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3ca70c8ae8884f6a"/>
      <w:footerReference xmlns:r="http://schemas.openxmlformats.org/officeDocument/2006/relationships" w:type="default" r:id="R01910bd1466d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70c8ae8884f6a" /><Relationship Type="http://schemas.openxmlformats.org/officeDocument/2006/relationships/footer" Target="/word/footer1.xml" Id="R01910bd1466d48e5" /></Relationships>
</file>