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f7ce844a7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bd8202d4bb2b476a"/>
      <w:footerReference xmlns:r="http://schemas.openxmlformats.org/officeDocument/2006/relationships" w:type="default" r:id="R78681f5551ca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202d4bb2b476a" /><Relationship Type="http://schemas.openxmlformats.org/officeDocument/2006/relationships/footer" Target="/word/footer1.xml" Id="R78681f5551ca4e0b" /></Relationships>
</file>