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556a2d2e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b9d98cbab7a7481f"/>
      <w:footerReference xmlns:r="http://schemas.openxmlformats.org/officeDocument/2006/relationships" w:type="default" r:id="R077b894e70c1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98cbab7a7481f" /><Relationship Type="http://schemas.openxmlformats.org/officeDocument/2006/relationships/footer" Target="/word/footer1.xml" Id="R077b894e70c144a6" /></Relationships>
</file>