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f30486213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af6ff523042c4"/>
      <w:footerReference xmlns:r="http://schemas.openxmlformats.org/officeDocument/2006/relationships" w:type="default" r:id="Raf3d9c35ceb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af6ff523042c4" /><Relationship Type="http://schemas.openxmlformats.org/officeDocument/2006/relationships/footer" Target="/word/footer1.xml" Id="Raf3d9c35ceba4ac0" /></Relationships>
</file>