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271edd300e4e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 VARHAUG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VARHAUG INVEST AS</w:t>
      </w:r>
    </w:p>
    <w:sectPr>
      <w:headerReference xmlns:r="http://schemas.openxmlformats.org/officeDocument/2006/relationships" w:type="default" r:id="R9b079637c72147ae"/>
      <w:footerReference xmlns:r="http://schemas.openxmlformats.org/officeDocument/2006/relationships" w:type="default" r:id="Rfbb2174e751246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VARHAUG INVEST AS   ·   Org.nr 985 221 316   ·   Industriveien 14   ·   4331 ÅLGÅRD   ·   Tlf. 51 61 22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VARHAUG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079637c72147ae" /><Relationship Type="http://schemas.openxmlformats.org/officeDocument/2006/relationships/footer" Target="/word/footer1.xml" Id="Rfbb2174e751246e1" /></Relationships>
</file>