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a64f17286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9f6501b669f54da0"/>
      <w:footerReference xmlns:r="http://schemas.openxmlformats.org/officeDocument/2006/relationships" w:type="default" r:id="R40b6f35e9d07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501b669f54da0" /><Relationship Type="http://schemas.openxmlformats.org/officeDocument/2006/relationships/footer" Target="/word/footer1.xml" Id="R40b6f35e9d074085" /></Relationships>
</file>