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153e10496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EKERHOVD &amp; LINDQVIST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EKERHOVD &amp; LINDQVIST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bd2281cdda4951"/>
      <w:footerReference xmlns:r="http://schemas.openxmlformats.org/officeDocument/2006/relationships" w:type="default" r:id="R1d7b07d12b4d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EKERHOVD &amp; LINDQVIST AS   ·   Org.nr 985 258 406   ·   Kongshavnveien 31   ·   5179 GODVIK   ·   Tlf. 55 91 80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EKERHOVD &amp; LINDQVIST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d2281cdda4951" /><Relationship Type="http://schemas.openxmlformats.org/officeDocument/2006/relationships/footer" Target="/word/footer1.xml" Id="R1d7b07d12b4d4e10" /></Relationships>
</file>