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19a59fe8d4f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NYPAN HAGE &amp; ANLEGG AS, org.nr 985 264 392,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Leinstrand,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NYPAN HAGE &amp; ANLEGG AS</w:t>
      </w:r>
    </w:p>
    <w:sectPr>
      <w:headerReference xmlns:r="http://schemas.openxmlformats.org/officeDocument/2006/relationships" w:type="default" r:id="R4f01cc392ac94a06"/>
      <w:footerReference xmlns:r="http://schemas.openxmlformats.org/officeDocument/2006/relationships" w:type="default" r:id="R437e7f74c2be4b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HAGE &amp; ANLEGG AS   ·   Org.nr 985 264 392   ·   Leinstrandvegen 829   ·   7083 LEINSTRAND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HAGE &amp;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1cc392ac94a06" /><Relationship Type="http://schemas.openxmlformats.org/officeDocument/2006/relationships/footer" Target="/word/footer1.xml" Id="R437e7f74c2be4be3" /></Relationships>
</file>