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a9244beaa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MØGSTER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MØGSTER MANAGEMENT AS</w:t>
      </w:r>
    </w:p>
    <w:sectPr>
      <w:headerReference xmlns:r="http://schemas.openxmlformats.org/officeDocument/2006/relationships" w:type="default" r:id="Rbc97923f617b48a0"/>
      <w:footerReference xmlns:r="http://schemas.openxmlformats.org/officeDocument/2006/relationships" w:type="default" r:id="Rcf6a75bdc807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MØGSTER MANAGEMENT AS   ·   Org.nr 985 276 315   ·   5392 STOREBØ   ·   Tlf. 56 18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MØGSTER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7923f617b48a0" /><Relationship Type="http://schemas.openxmlformats.org/officeDocument/2006/relationships/footer" Target="/word/footer1.xml" Id="Rcf6a75bdc8074fe2" /></Relationships>
</file>