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fa23f3e6c47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ÅKEBERGVEIEN 18 SAMEIE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ÅKEBERGVEIEN 18 SAMEIE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0047e39f4d465e"/>
      <w:footerReference xmlns:r="http://schemas.openxmlformats.org/officeDocument/2006/relationships" w:type="default" r:id="R66f3f30c86f4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ÅKEBERGVEIEN 18 SAMEIE   ·   Org.nr 985 291 829   ·   c/o OBOS, Standardveien 1   ·   0581 OSLO   ·   Tlf. 02333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ÅKEBERGVEIEN 18 SAMEIE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0047e39f4d465e" /><Relationship Type="http://schemas.openxmlformats.org/officeDocument/2006/relationships/footer" Target="/word/footer1.xml" Id="R66f3f30c86f44e0b" /></Relationships>
</file>