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30ccc9842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XL-BYGG SØRVEST AS</w:t>
      </w:r>
    </w:p>
    <w:sectPr>
      <w:headerReference xmlns:r="http://schemas.openxmlformats.org/officeDocument/2006/relationships" w:type="default" r:id="Rd8bdf5b5b9144b46"/>
      <w:footerReference xmlns:r="http://schemas.openxmlformats.org/officeDocument/2006/relationships" w:type="default" r:id="R13ec741a0eae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XL-BYGG SØRVEST AS   ·   Org.nr 985 305 528   ·   Fiboveien 20   ·   4580 LYNGDAL   ·   Tlf. 38 33 33 33   ·   post@birkelandbruk.no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XL-BYGG SØRVEST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df5b5b9144b46" /><Relationship Type="http://schemas.openxmlformats.org/officeDocument/2006/relationships/footer" Target="/word/footer1.xml" Id="R13ec741a0eae4cd0" /></Relationships>
</file>