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30103d51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bfe424fc34158"/>
      <w:footerReference xmlns:r="http://schemas.openxmlformats.org/officeDocument/2006/relationships" w:type="default" r:id="R8d3854a7763e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bfe424fc34158" /><Relationship Type="http://schemas.openxmlformats.org/officeDocument/2006/relationships/footer" Target="/word/footer1.xml" Id="R8d3854a7763e45a2" /></Relationships>
</file>