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1a4af805e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BORGEN INVESTMENT GROUP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BORGEN INVESTMENT GROUP NORWAY AS</w:t>
      </w:r>
    </w:p>
    <w:sectPr>
      <w:headerReference xmlns:r="http://schemas.openxmlformats.org/officeDocument/2006/relationships" w:type="default" r:id="Rf7a08e51805b4ce9"/>
      <w:footerReference xmlns:r="http://schemas.openxmlformats.org/officeDocument/2006/relationships" w:type="default" r:id="Rf0ec07652c85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08e51805b4ce9" /><Relationship Type="http://schemas.openxmlformats.org/officeDocument/2006/relationships/footer" Target="/word/footer1.xml" Id="Rf0ec07652c854291" /></Relationships>
</file>