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31ad0f37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ANLEGGSSERVICE AS</w:t>
      </w:r>
    </w:p>
    <w:sectPr>
      <w:headerReference xmlns:r="http://schemas.openxmlformats.org/officeDocument/2006/relationships" w:type="default" r:id="Re14df024f5c94352"/>
      <w:footerReference xmlns:r="http://schemas.openxmlformats.org/officeDocument/2006/relationships" w:type="default" r:id="R463dd73ffaa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ANLEGGSSERVICE AS   ·   Org.nr 985 394 717   ·   Aurdalsvegen 63   ·   6230 SYKKYLVEN   ·   Tlf. 70 25 36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f024f5c94352" /><Relationship Type="http://schemas.openxmlformats.org/officeDocument/2006/relationships/footer" Target="/word/footer1.xml" Id="R463dd73ffaa34b32" /></Relationships>
</file>