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880da3a634d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BYGGMESTEREN HØNEFOSS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BYGGMESTEREN HØNEFOSS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ab326d72cb4450"/>
      <w:footerReference xmlns:r="http://schemas.openxmlformats.org/officeDocument/2006/relationships" w:type="default" r:id="R9fe5940041eb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BYGGMESTEREN HØNEFOSS AS   ·   Org.nr 985 432 767   ·   Kilemokroken 35   ·   3516 HØNEFOSS   ·   Tlf. 32 11 15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BYGGMESTEREN HØNEFOSS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b326d72cb4450" /><Relationship Type="http://schemas.openxmlformats.org/officeDocument/2006/relationships/footer" Target="/word/footer1.xml" Id="R9fe5940041eb4058" /></Relationships>
</file>