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4fff46ff7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EINAR HANSSEN AS</w:t>
      </w:r>
    </w:p>
    <w:sectPr>
      <w:headerReference xmlns:r="http://schemas.openxmlformats.org/officeDocument/2006/relationships" w:type="default" r:id="R8b0b4184474946d4"/>
      <w:footerReference xmlns:r="http://schemas.openxmlformats.org/officeDocument/2006/relationships" w:type="default" r:id="R22746fa6af84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EINAR HANSSEN AS   ·   Org.nr 985 436 479   ·   Varden 30   ·   1512 MOSS   ·   Tlf. 69 27 48 40   ·   royry@online.no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EINAR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b4184474946d4" /><Relationship Type="http://schemas.openxmlformats.org/officeDocument/2006/relationships/footer" Target="/word/footer1.xml" Id="R22746fa6af844dbf" /></Relationships>
</file>