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afd287e1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08d74b92c75e4615"/>
      <w:footerReference xmlns:r="http://schemas.openxmlformats.org/officeDocument/2006/relationships" w:type="default" r:id="R7041de2c2d4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74b92c75e4615" /><Relationship Type="http://schemas.openxmlformats.org/officeDocument/2006/relationships/footer" Target="/word/footer1.xml" Id="R7041de2c2d434777" /></Relationships>
</file>