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5db5426b34a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HAMAR ARBEIDERPARTI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HAMAR ARBEIDERPARTI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d71e0523184062"/>
      <w:footerReference xmlns:r="http://schemas.openxmlformats.org/officeDocument/2006/relationships" w:type="default" r:id="R910ee5ebcb31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 ARBEIDERPARTI   ·   Org.nr 985 459 649   ·   c/o Folkets hus, Torggata 91   ·   2317 HAMAR   ·   hamar@arbeiderparti.no   ·   hamar.arbeiderpartiet.no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 ARBEIDERPARTI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71e0523184062" /><Relationship Type="http://schemas.openxmlformats.org/officeDocument/2006/relationships/footer" Target="/word/footer1.xml" Id="R910ee5ebcb314649" /></Relationships>
</file>