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cac57894e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eabeb452247f3"/>
      <w:footerReference xmlns:r="http://schemas.openxmlformats.org/officeDocument/2006/relationships" w:type="default" r:id="Rda0386d59c75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eabeb452247f3" /><Relationship Type="http://schemas.openxmlformats.org/officeDocument/2006/relationships/footer" Target="/word/footer1.xml" Id="Rda0386d59c7546ee" /></Relationships>
</file>