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c06719071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GOTS AS</w:t>
      </w:r>
    </w:p>
    <w:sectPr>
      <w:headerReference xmlns:r="http://schemas.openxmlformats.org/officeDocument/2006/relationships" w:type="default" r:id="R6ad19dcc46f445fd"/>
      <w:footerReference xmlns:r="http://schemas.openxmlformats.org/officeDocument/2006/relationships" w:type="default" r:id="Rb24543feda77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GOTS AS   ·   Org.nr 985 557 969   ·   Gamleveien 697   ·   1487 HAKADAL   ·   Tlf. 46 46 46 43   ·   www.gots.no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19dcc46f445fd" /><Relationship Type="http://schemas.openxmlformats.org/officeDocument/2006/relationships/footer" Target="/word/footer1.xml" Id="Rb24543feda774203" /></Relationships>
</file>