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073738ecd42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LOFOTEN ØKONOMISERVICE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ØKONOMISERVICE AS</w:t>
      </w:r>
    </w:p>
    <w:sectPr>
      <w:headerReference xmlns:r="http://schemas.openxmlformats.org/officeDocument/2006/relationships" w:type="default" r:id="Ra891dec19c144035"/>
      <w:footerReference xmlns:r="http://schemas.openxmlformats.org/officeDocument/2006/relationships" w:type="default" r:id="Re215e73466a9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1dec19c144035" /><Relationship Type="http://schemas.openxmlformats.org/officeDocument/2006/relationships/footer" Target="/word/footer1.xml" Id="Re215e73466a94aea" /></Relationships>
</file>