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2b4c18f0d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BN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ENTREPRENØR AS</w:t>
      </w:r>
    </w:p>
    <w:sectPr>
      <w:headerReference xmlns:r="http://schemas.openxmlformats.org/officeDocument/2006/relationships" w:type="default" r:id="R21b0ed5bd24d43e0"/>
      <w:footerReference xmlns:r="http://schemas.openxmlformats.org/officeDocument/2006/relationships" w:type="default" r:id="Rf9f58c0360c6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ENTREPRENØR AS   ·   Org.nr 985 671 230   ·   Industriveien 65A   ·   7080 HEIMDAL   ·   Tlf. 73 94 98 99   ·   postmaster@bne.no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0ed5bd24d43e0" /><Relationship Type="http://schemas.openxmlformats.org/officeDocument/2006/relationships/footer" Target="/word/footer1.xml" Id="Rf9f58c0360c641d0" /></Relationships>
</file>