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e977dc50d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HUS AS</w:t>
      </w:r>
    </w:p>
    <w:sectPr>
      <w:headerReference xmlns:r="http://schemas.openxmlformats.org/officeDocument/2006/relationships" w:type="default" r:id="R5f1fc0d857274d55"/>
      <w:footerReference xmlns:r="http://schemas.openxmlformats.org/officeDocument/2006/relationships" w:type="default" r:id="R46c1f03b508a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HUS AS   ·   Org.nr 985 681 112   ·   Ellingsøyvegen 330   ·   6057 ELLINGSØY   ·   Tlf. 70 18 36 99   ·   aalesundhus@online.no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fc0d857274d55" /><Relationship Type="http://schemas.openxmlformats.org/officeDocument/2006/relationships/footer" Target="/word/footer1.xml" Id="R46c1f03b508a43db" /></Relationships>
</file>