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fd65690e5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ÅLESUND HUS AS</w:t>
      </w:r>
    </w:p>
    <w:sectPr>
      <w:headerReference xmlns:r="http://schemas.openxmlformats.org/officeDocument/2006/relationships" w:type="default" r:id="Ra7598adc035249f8"/>
      <w:footerReference xmlns:r="http://schemas.openxmlformats.org/officeDocument/2006/relationships" w:type="default" r:id="Re9ad0196aa28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HUS AS   ·   Org.nr 985 681 112   ·   Ellingsøyvegen 330   ·   6057 ELLINGSØY   ·   Tlf. 70 18 36 99   ·   aalesundhus@online.no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98adc035249f8" /><Relationship Type="http://schemas.openxmlformats.org/officeDocument/2006/relationships/footer" Target="/word/footer1.xml" Id="Re9ad0196aa2847c0" /></Relationships>
</file>