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ea96289b8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4ff9fd41f0b64c2d"/>
      <w:footerReference xmlns:r="http://schemas.openxmlformats.org/officeDocument/2006/relationships" w:type="default" r:id="R786965c82b8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9fd41f0b64c2d" /><Relationship Type="http://schemas.openxmlformats.org/officeDocument/2006/relationships/footer" Target="/word/footer1.xml" Id="R786965c82b874a85" /></Relationships>
</file>