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1785ec4ddd44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INNOMHUS AS</w:t>
      </w:r>
    </w:p>
    <w:sectPr>
      <w:headerReference xmlns:r="http://schemas.openxmlformats.org/officeDocument/2006/relationships" w:type="default" r:id="R508e406ab9a64dcd"/>
      <w:footerReference xmlns:r="http://schemas.openxmlformats.org/officeDocument/2006/relationships" w:type="default" r:id="Refac4cf8860f47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INNOMHUS AS   ·   Org.nr 985 806 063   ·   Midtunhaugen 13A   ·   5224 NESTTUN   ·   Tlf. 55 57 15 00   ·   firmapost@innomhus.no   ·   www.innomhus.no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INNOMHUS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8e406ab9a64dcd" /><Relationship Type="http://schemas.openxmlformats.org/officeDocument/2006/relationships/footer" Target="/word/footer1.xml" Id="Refac4cf8860f47f9" /></Relationships>
</file>