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055df3c6c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500ab52d44613"/>
      <w:footerReference xmlns:r="http://schemas.openxmlformats.org/officeDocument/2006/relationships" w:type="default" r:id="R6966e43b02b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ELEKTRO AS   ·   Org.nr 985 853 673   ·   Solheimveien 36   ·   1461 LØRENSKOG   ·   Tlf. 67 91 94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500ab52d44613" /><Relationship Type="http://schemas.openxmlformats.org/officeDocument/2006/relationships/footer" Target="/word/footer1.xml" Id="R6966e43b02bc45f8" /></Relationships>
</file>