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3e63dc4a1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MILJØLANDSKAP ANLEGG AS</w:t>
      </w:r>
    </w:p>
    <w:sectPr>
      <w:headerReference xmlns:r="http://schemas.openxmlformats.org/officeDocument/2006/relationships" w:type="default" r:id="Rd45ac445e9e54250"/>
      <w:footerReference xmlns:r="http://schemas.openxmlformats.org/officeDocument/2006/relationships" w:type="default" r:id="R1636b74ecdd5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MILJØLANDSKAP ANLEGG AS   ·   Org.nr 985 862 923   ·   Åsgårdveien 2B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MILJØLANDSKAP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ac445e9e54250" /><Relationship Type="http://schemas.openxmlformats.org/officeDocument/2006/relationships/footer" Target="/word/footer1.xml" Id="R1636b74ecdd54b1e" /></Relationships>
</file>