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ad89dd45b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NAPPHOLMEN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NAPPHOLMEN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891e60f334cbf"/>
      <w:footerReference xmlns:r="http://schemas.openxmlformats.org/officeDocument/2006/relationships" w:type="default" r:id="Rfa060237a018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NAPPHOLMEN AS   ·   Org.nr 986 011 102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891e60f334cbf" /><Relationship Type="http://schemas.openxmlformats.org/officeDocument/2006/relationships/footer" Target="/word/footer1.xml" Id="Rfa060237a0184a99" /></Relationships>
</file>