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7887ed328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MARIT NESTÅS STATSAUT. REGNSKAPSFØRER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 NESTÅS STATSAUT. REGNSKAPSFØRER</w:t>
      </w:r>
    </w:p>
    <w:sectPr>
      <w:headerReference xmlns:r="http://schemas.openxmlformats.org/officeDocument/2006/relationships" w:type="default" r:id="R5b042804201c405d"/>
      <w:footerReference xmlns:r="http://schemas.openxmlformats.org/officeDocument/2006/relationships" w:type="default" r:id="R363b409d02df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NESTÅS STATSAUT. REGNSKAPSFØRER   ·   Org.nr 986 046 666   ·   Skoleveien 50A   ·   3127 TØNSBERG   ·   Tlf. 33 38 43 25   ·   marit.nestaas@gmail.com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NESTÅS STATSAUT.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42804201c405d" /><Relationship Type="http://schemas.openxmlformats.org/officeDocument/2006/relationships/footer" Target="/word/footer1.xml" Id="R363b409d02df4871" /></Relationships>
</file>