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24cea52c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23ea69a0f99343de"/>
      <w:footerReference xmlns:r="http://schemas.openxmlformats.org/officeDocument/2006/relationships" w:type="default" r:id="R478e920b81ad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a69a0f99343de" /><Relationship Type="http://schemas.openxmlformats.org/officeDocument/2006/relationships/footer" Target="/word/footer1.xml" Id="R478e920b81ad467e" /></Relationships>
</file>