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7b88f5b33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HATTFJELLDAL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HATTFJELLDAL REGNSKAPSKONTOR AS</w:t>
      </w:r>
    </w:p>
    <w:sectPr>
      <w:headerReference xmlns:r="http://schemas.openxmlformats.org/officeDocument/2006/relationships" w:type="default" r:id="R7a601f1e951a4eed"/>
      <w:footerReference xmlns:r="http://schemas.openxmlformats.org/officeDocument/2006/relationships" w:type="default" r:id="R3515afdb588d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HATTFJELLDAL REGNSKAPSKONTOR AS   ·   Org.nr 986 151 818   ·   Hattfjelldalsvollen 1A   ·   8692 HATTFJELLDAL   ·   Tlf. 75 18 45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HATTFJELLDAL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01f1e951a4eed" /><Relationship Type="http://schemas.openxmlformats.org/officeDocument/2006/relationships/footer" Target="/word/footer1.xml" Id="R3515afdb588d4930" /></Relationships>
</file>