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f87bf9b0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Hattfjelldal,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HATTFJELLDAL REGNSKAPSKONTOR AS</w:t>
      </w:r>
    </w:p>
    <w:sectPr>
      <w:headerReference xmlns:r="http://schemas.openxmlformats.org/officeDocument/2006/relationships" w:type="default" r:id="Rfde044ef586343dc"/>
      <w:footerReference xmlns:r="http://schemas.openxmlformats.org/officeDocument/2006/relationships" w:type="default" r:id="Rc1862b69357e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HATTFJELLDAL REGNSKAPSKONTOR AS   ·   Org.nr 986 151 818   ·   Hattfjelldalsvollen 1A   ·   8692 HATTFJELLDAL   ·   Tlf. 75 18 45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HATTFJELLDAL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044ef586343dc" /><Relationship Type="http://schemas.openxmlformats.org/officeDocument/2006/relationships/footer" Target="/word/footer1.xml" Id="Rc1862b69357e4ceb" /></Relationships>
</file>