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23aef4c42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BYGG AS</w:t>
      </w:r>
    </w:p>
    <w:sectPr>
      <w:headerReference xmlns:r="http://schemas.openxmlformats.org/officeDocument/2006/relationships" w:type="default" r:id="Re0afc50397bc4f8d"/>
      <w:footerReference xmlns:r="http://schemas.openxmlformats.org/officeDocument/2006/relationships" w:type="default" r:id="R1aa16a7fd497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BYGG AS   ·   Org.nr 986 193 677   ·   Garaneset 30   ·   4230 SAND   ·   Tlf. 52 79 63 00   ·   post@suldalbygg.no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fc50397bc4f8d" /><Relationship Type="http://schemas.openxmlformats.org/officeDocument/2006/relationships/footer" Target="/word/footer1.xml" Id="R1aa16a7fd4974825" /></Relationships>
</file>