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a1c2b8389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FIRING &amp; THORSEN AS</w:t>
      </w:r>
    </w:p>
    <w:sectPr>
      <w:headerReference xmlns:r="http://schemas.openxmlformats.org/officeDocument/2006/relationships" w:type="default" r:id="R224f1b4413034684"/>
      <w:footerReference xmlns:r="http://schemas.openxmlformats.org/officeDocument/2006/relationships" w:type="default" r:id="Re3bfb63f34ba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FIRING &amp; THORSEN AS   ·   Org.nr 986 237 356   ·   Nedre vei 8   ·   3183 HORTEN   ·   Tlf. 33 03 54 70   ·   post@firing-thorsen.no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FIRING &amp; THORSEN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f1b4413034684" /><Relationship Type="http://schemas.openxmlformats.org/officeDocument/2006/relationships/footer" Target="/word/footer1.xml" Id="Re3bfb63f34ba412b" /></Relationships>
</file>