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bef991b1249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DIREKTORATET FOR FORVALTNING OG ØKONOMISTYRING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9f1652e8d32c4f87"/>
      <w:footerReference xmlns:r="http://schemas.openxmlformats.org/officeDocument/2006/relationships" w:type="default" r:id="R3ce5b8f86c29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652e8d32c4f87" /><Relationship Type="http://schemas.openxmlformats.org/officeDocument/2006/relationships/footer" Target="/word/footer1.xml" Id="R3ce5b8f86c2942b4" /></Relationships>
</file>