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bccd06ca647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TERJE NAVJORD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TERJE NAVJORD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60e39156e4532"/>
      <w:footerReference xmlns:r="http://schemas.openxmlformats.org/officeDocument/2006/relationships" w:type="default" r:id="Rfff0ef337352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NAVJORD AS   ·   Org.nr 986 294 376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NAVJORD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60e39156e4532" /><Relationship Type="http://schemas.openxmlformats.org/officeDocument/2006/relationships/footer" Target="/word/footer1.xml" Id="Rfff0ef3373524123" /></Relationships>
</file>