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11f76fa4f46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TERJE NAVJORD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Krokstadelva,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NAVJORD AS</w:t>
      </w:r>
    </w:p>
    <w:sectPr>
      <w:headerReference xmlns:r="http://schemas.openxmlformats.org/officeDocument/2006/relationships" w:type="default" r:id="R2bb11874f8504fe9"/>
      <w:footerReference xmlns:r="http://schemas.openxmlformats.org/officeDocument/2006/relationships" w:type="default" r:id="Re88cafde08a7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11874f8504fe9" /><Relationship Type="http://schemas.openxmlformats.org/officeDocument/2006/relationships/footer" Target="/word/footer1.xml" Id="Re88cafde08a741fb" /></Relationships>
</file>