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a937a2971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8e87a801fc91455a"/>
      <w:footerReference xmlns:r="http://schemas.openxmlformats.org/officeDocument/2006/relationships" w:type="default" r:id="R767c91259472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7a801fc91455a" /><Relationship Type="http://schemas.openxmlformats.org/officeDocument/2006/relationships/footer" Target="/word/footer1.xml" Id="R767c9125947242d2" /></Relationships>
</file>