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55e8189ce44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d67ffa7d264c4b3b"/>
      <w:footerReference xmlns:r="http://schemas.openxmlformats.org/officeDocument/2006/relationships" w:type="default" r:id="Ra2855910c12d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ffa7d264c4b3b" /><Relationship Type="http://schemas.openxmlformats.org/officeDocument/2006/relationships/footer" Target="/word/footer1.xml" Id="Ra2855910c12d4745" /></Relationships>
</file>